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97" w:rsidRPr="00661B97" w:rsidRDefault="00661B97" w:rsidP="00661B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1B9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</w:t>
      </w:r>
      <w:r w:rsidRPr="00661B97">
        <w:rPr>
          <w:rFonts w:ascii="Times New Roman" w:hAnsi="Times New Roman" w:cs="Times New Roman"/>
          <w:sz w:val="20"/>
        </w:rPr>
        <w:t>Załącznik</w:t>
      </w:r>
    </w:p>
    <w:p w:rsidR="00661B97" w:rsidRPr="00661B97" w:rsidRDefault="00661B97" w:rsidP="00661B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1B97">
        <w:rPr>
          <w:rFonts w:ascii="Times New Roman" w:hAnsi="Times New Roman" w:cs="Times New Roman"/>
          <w:sz w:val="20"/>
        </w:rPr>
        <w:t xml:space="preserve">                                                                   do Regulaminu dofinansowania</w:t>
      </w:r>
    </w:p>
    <w:p w:rsidR="007A7C27" w:rsidRPr="00661B97" w:rsidRDefault="00661B97" w:rsidP="00661B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1B97">
        <w:rPr>
          <w:rFonts w:ascii="Times New Roman" w:hAnsi="Times New Roman" w:cs="Times New Roman"/>
          <w:sz w:val="20"/>
        </w:rPr>
        <w:t xml:space="preserve">                                                                               doskonalenia zawodowego nauczycieli</w:t>
      </w:r>
    </w:p>
    <w:p w:rsidR="00661B97" w:rsidRDefault="00661B97" w:rsidP="00661B9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61B97" w:rsidRDefault="00661B97" w:rsidP="00661B9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61B97" w:rsidRDefault="00661B97" w:rsidP="00661B9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61B97" w:rsidRDefault="00661B97" w:rsidP="00661B9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61B97">
        <w:rPr>
          <w:rFonts w:ascii="Times New Roman" w:hAnsi="Times New Roman" w:cs="Times New Roman"/>
          <w:b/>
          <w:sz w:val="24"/>
        </w:rPr>
        <w:t>Wójt Gminy Świerzno</w:t>
      </w:r>
    </w:p>
    <w:p w:rsidR="00661B97" w:rsidRDefault="00661B97" w:rsidP="00661B9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661B97" w:rsidRDefault="00661B97" w:rsidP="00661B9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661B97" w:rsidRDefault="00661B97" w:rsidP="00661B9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 O DOFINANSOWANIE CZESNEGO</w:t>
      </w:r>
    </w:p>
    <w:p w:rsidR="00661B97" w:rsidRDefault="00661B97" w:rsidP="00661B97">
      <w:pPr>
        <w:spacing w:after="0"/>
        <w:rPr>
          <w:rFonts w:ascii="Times New Roman" w:hAnsi="Times New Roman" w:cs="Times New Roman"/>
          <w:b/>
          <w:sz w:val="24"/>
        </w:rPr>
      </w:pPr>
    </w:p>
    <w:p w:rsidR="00661B97" w:rsidRDefault="00661B97" w:rsidP="00661B9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Dane osobowe:</w:t>
      </w:r>
    </w:p>
    <w:p w:rsidR="00661B97" w:rsidRDefault="00661B97" w:rsidP="00661B97">
      <w:pPr>
        <w:spacing w:after="0"/>
        <w:rPr>
          <w:rFonts w:ascii="Times New Roman" w:hAnsi="Times New Roman" w:cs="Times New Roman"/>
          <w:b/>
          <w:sz w:val="24"/>
        </w:rPr>
      </w:pPr>
    </w:p>
    <w:p w:rsidR="00661B97" w:rsidRDefault="00661B9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 w:rsidRPr="00661B97">
        <w:rPr>
          <w:rFonts w:ascii="Times New Roman" w:hAnsi="Times New Roman" w:cs="Times New Roman"/>
          <w:sz w:val="24"/>
        </w:rPr>
        <w:t>1. Imię i nazwisko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</w:t>
      </w:r>
    </w:p>
    <w:p w:rsidR="00661B97" w:rsidRDefault="00661B9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Adres zamieszkania, nr telefonu……………………………………………………………...</w:t>
      </w:r>
    </w:p>
    <w:p w:rsidR="00661B97" w:rsidRDefault="00661B9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Miejsce pracy ………………………………………………………………………………...</w:t>
      </w:r>
    </w:p>
    <w:p w:rsidR="00661B97" w:rsidRDefault="00661B9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Adres miejsca pracy ………………………………………………………………………….</w:t>
      </w:r>
    </w:p>
    <w:p w:rsidR="00661B97" w:rsidRDefault="00661B9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Nauczany</w:t>
      </w:r>
      <w:r w:rsidR="006E0FB7">
        <w:rPr>
          <w:rFonts w:ascii="Times New Roman" w:hAnsi="Times New Roman" w:cs="Times New Roman"/>
          <w:sz w:val="24"/>
        </w:rPr>
        <w:t xml:space="preserve"> przedmiot główny, wymiar godzin: 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E0FB7" w:rsidRDefault="006E0FB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Nauczany przedmiot dodatkowy wymiar godzin:</w:t>
      </w:r>
    </w:p>
    <w:p w:rsidR="006E0FB7" w:rsidRDefault="006E0FB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E0FB7" w:rsidRDefault="006E0FB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Poziom wykształcenia, tytuł, ukończona szkoła wyższa, kierunek studiów: ………………..</w:t>
      </w:r>
    </w:p>
    <w:p w:rsidR="006E0FB7" w:rsidRDefault="006E0FB7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E0FB7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Czy wcześniej kor</w:t>
      </w:r>
      <w:r w:rsidR="006E0FB7">
        <w:rPr>
          <w:rFonts w:ascii="Times New Roman" w:hAnsi="Times New Roman" w:cs="Times New Roman"/>
          <w:sz w:val="24"/>
        </w:rPr>
        <w:t>zystał/a Pan/Pani z dofinansowania do czesnego? ……………………….</w:t>
      </w:r>
    </w:p>
    <w:p w:rsidR="006E0FB7" w:rsidRPr="00874DA9" w:rsidRDefault="006E0FB7" w:rsidP="00661B97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874DA9">
        <w:rPr>
          <w:rFonts w:ascii="Times New Roman" w:hAnsi="Times New Roman" w:cs="Times New Roman"/>
          <w:b/>
          <w:sz w:val="24"/>
        </w:rPr>
        <w:t>II. Informacja o podjętych studiach</w:t>
      </w:r>
      <w:r w:rsidR="0071061F" w:rsidRPr="00874DA9">
        <w:rPr>
          <w:rFonts w:ascii="Times New Roman" w:hAnsi="Times New Roman" w:cs="Times New Roman"/>
          <w:b/>
          <w:sz w:val="24"/>
        </w:rPr>
        <w:t>: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Nazwa szkoły wyższej: ………………………………………………………………………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Siedziba szkoły wyższej, adres: ....…………………………………………………………...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Wydział: ……………………………………………………………………………………...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Kierunek studiów: ……………………………………………………………………………</w:t>
      </w:r>
    </w:p>
    <w:p w:rsidR="0071061F" w:rsidRDefault="0071061F" w:rsidP="00661B97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Specjalność: ………………………………………………………………………………….</w:t>
      </w:r>
    </w:p>
    <w:p w:rsidR="0071061F" w:rsidRDefault="0071061F" w:rsidP="00710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 Rodzaj studiów ……………………………………………………………………………….</w:t>
      </w:r>
    </w:p>
    <w:p w:rsidR="0071061F" w:rsidRDefault="0071061F" w:rsidP="0071061F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(licencjackie, magisterskie, magisterskie II stopnia, podyplomowe)</w:t>
      </w:r>
    </w:p>
    <w:p w:rsidR="0071061F" w:rsidRDefault="0071061F" w:rsidP="0071061F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Czas trwania studiów, liczba semestrów: ……………………………………………………</w:t>
      </w:r>
    </w:p>
    <w:p w:rsidR="0071061F" w:rsidRDefault="0071061F" w:rsidP="0071061F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Stan studiów (podać aktualny semestr): ……………………………………………………...</w:t>
      </w:r>
    </w:p>
    <w:p w:rsidR="0071061F" w:rsidRDefault="0071061F" w:rsidP="0071061F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Wysokość opłaty za semestr: ………………………………………………………………...</w:t>
      </w:r>
    </w:p>
    <w:p w:rsidR="0071061F" w:rsidRDefault="0071061F" w:rsidP="0071061F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1061F" w:rsidRDefault="0071061F" w:rsidP="00710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                ……………………………</w:t>
      </w:r>
    </w:p>
    <w:p w:rsidR="0071061F" w:rsidRDefault="0071061F" w:rsidP="00710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                                                                                (podpis nauczyciela)</w:t>
      </w:r>
    </w:p>
    <w:p w:rsidR="00874DA9" w:rsidRDefault="00874DA9" w:rsidP="00710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4DA9" w:rsidRDefault="00874DA9" w:rsidP="00710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4DA9" w:rsidRPr="00874DA9" w:rsidRDefault="00874DA9" w:rsidP="00874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74DA9">
        <w:rPr>
          <w:rFonts w:ascii="Times New Roman" w:hAnsi="Times New Roman" w:cs="Times New Roman"/>
          <w:b/>
          <w:sz w:val="24"/>
        </w:rPr>
        <w:t>III. Opinia dyrektora szkoły (placówki) w sprawie przyznania dofinansowania do czesnego- uzasadnienie celowości podjętych studiów:</w:t>
      </w:r>
    </w:p>
    <w:p w:rsidR="00874DA9" w:rsidRDefault="00874DA9" w:rsidP="00710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874DA9" w:rsidRDefault="00874DA9" w:rsidP="00874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(pieczęć i podpis dyrektora szkoły/placówki)</w:t>
      </w:r>
    </w:p>
    <w:p w:rsidR="00874DA9" w:rsidRDefault="00874DA9" w:rsidP="00874D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potwierdzam zgodność (z odpowiednimi dokumentami) informacji zawartych w I części wniosku.</w:t>
      </w:r>
    </w:p>
    <w:p w:rsidR="000C7947" w:rsidRDefault="000C7947" w:rsidP="00874D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947" w:rsidRDefault="000C7947" w:rsidP="00874D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947" w:rsidRDefault="000C7947" w:rsidP="00874D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947" w:rsidRDefault="000C7947" w:rsidP="000C79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     …………………   ………….……………………………………</w:t>
      </w:r>
    </w:p>
    <w:p w:rsidR="000C7947" w:rsidRDefault="000C7947" w:rsidP="000C7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C7947">
        <w:rPr>
          <w:rFonts w:ascii="Times New Roman" w:hAnsi="Times New Roman" w:cs="Times New Roman"/>
        </w:rPr>
        <w:t>(pieczątka szkoły</w:t>
      </w:r>
      <w:r>
        <w:rPr>
          <w:rFonts w:ascii="Times New Roman" w:hAnsi="Times New Roman" w:cs="Times New Roman"/>
        </w:rPr>
        <w:t xml:space="preserve">)                   </w:t>
      </w:r>
      <w:r w:rsidRPr="000C7947">
        <w:rPr>
          <w:rFonts w:ascii="Times New Roman" w:hAnsi="Times New Roman" w:cs="Times New Roman"/>
        </w:rPr>
        <w:t xml:space="preserve"> (data)</w:t>
      </w:r>
      <w:r>
        <w:rPr>
          <w:rFonts w:ascii="Times New Roman" w:hAnsi="Times New Roman" w:cs="Times New Roman"/>
        </w:rPr>
        <w:t xml:space="preserve">           </w:t>
      </w:r>
      <w:r w:rsidRPr="000C7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0C7947">
        <w:rPr>
          <w:rFonts w:ascii="Times New Roman" w:hAnsi="Times New Roman" w:cs="Times New Roman"/>
        </w:rPr>
        <w:t xml:space="preserve">(pieczęć i podpis </w:t>
      </w:r>
      <w:r>
        <w:rPr>
          <w:rFonts w:ascii="Times New Roman" w:hAnsi="Times New Roman" w:cs="Times New Roman"/>
        </w:rPr>
        <w:t xml:space="preserve">dyrektora </w:t>
      </w:r>
      <w:r w:rsidRPr="000C7947">
        <w:rPr>
          <w:rFonts w:ascii="Times New Roman" w:hAnsi="Times New Roman" w:cs="Times New Roman"/>
        </w:rPr>
        <w:t>szkoły/placówki)</w:t>
      </w:r>
    </w:p>
    <w:p w:rsidR="000C7947" w:rsidRDefault="000C7947" w:rsidP="000C7947">
      <w:pPr>
        <w:spacing w:after="0" w:line="240" w:lineRule="auto"/>
        <w:rPr>
          <w:rFonts w:ascii="Times New Roman" w:hAnsi="Times New Roman" w:cs="Times New Roman"/>
        </w:rPr>
      </w:pPr>
    </w:p>
    <w:p w:rsidR="000C7947" w:rsidRDefault="000C7947" w:rsidP="000C7947">
      <w:pPr>
        <w:spacing w:after="0" w:line="240" w:lineRule="auto"/>
        <w:rPr>
          <w:rFonts w:ascii="Times New Roman" w:hAnsi="Times New Roman" w:cs="Times New Roman"/>
        </w:rPr>
      </w:pPr>
    </w:p>
    <w:p w:rsidR="000C7947" w:rsidRDefault="000C7947" w:rsidP="000C7947">
      <w:pPr>
        <w:spacing w:after="0" w:line="240" w:lineRule="auto"/>
        <w:rPr>
          <w:rFonts w:ascii="Times New Roman" w:hAnsi="Times New Roman" w:cs="Times New Roman"/>
        </w:rPr>
      </w:pPr>
    </w:p>
    <w:p w:rsidR="000C7947" w:rsidRPr="0065431A" w:rsidRDefault="000C7947" w:rsidP="000C7947">
      <w:pPr>
        <w:shd w:val="clear" w:color="auto" w:fill="FFFFFF"/>
        <w:ind w:left="29" w:right="10" w:firstLine="397"/>
        <w:jc w:val="center"/>
        <w:rPr>
          <w:spacing w:val="-1"/>
          <w:sz w:val="16"/>
        </w:rPr>
      </w:pPr>
      <w:r w:rsidRPr="0065431A">
        <w:rPr>
          <w:b/>
          <w:sz w:val="24"/>
          <w:szCs w:val="36"/>
        </w:rPr>
        <w:lastRenderedPageBreak/>
        <w:t xml:space="preserve">Klauzula informacyjna dla nauczyciela składającego wniosek o dofinansowanie opłat za kształcenie pobieranych przez szkołę wyższą lub zakład kształcenia nauczycieli </w:t>
      </w:r>
    </w:p>
    <w:p w:rsidR="000C7947" w:rsidRPr="00DE34B1" w:rsidRDefault="000C7947" w:rsidP="000C7947">
      <w:pPr>
        <w:pStyle w:val="Cytatintensywny"/>
        <w:ind w:left="0" w:right="-2"/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DE34B1">
        <w:rPr>
          <w:rFonts w:asciiTheme="minorHAnsi" w:hAnsiTheme="minorHAnsi" w:cstheme="minorHAnsi"/>
          <w:color w:val="0070C0"/>
          <w:sz w:val="20"/>
          <w:szCs w:val="20"/>
        </w:rPr>
        <w:t>Zgodnie z art. 13</w:t>
      </w:r>
      <w:r w:rsidRPr="00DE34B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</w:t>
      </w:r>
      <w:r w:rsidRPr="00DE34B1">
        <w:rPr>
          <w:rFonts w:asciiTheme="minorHAnsi" w:hAnsiTheme="minorHAnsi" w:cstheme="minorHAnsi"/>
          <w:color w:val="0070C0"/>
          <w:sz w:val="20"/>
          <w:szCs w:val="20"/>
        </w:rPr>
        <w:t>rozporządzenia Parlamentu Europejskiego i Rady (UE) 2016/679 z dnia 27 kwietnia 2016 r. w</w:t>
      </w:r>
      <w:r w:rsidRPr="00DE34B1">
        <w:rPr>
          <w:rFonts w:asciiTheme="minorHAnsi" w:hAnsiTheme="minorHAnsi" w:cstheme="minorHAnsi"/>
          <w:color w:val="0070C0"/>
          <w:sz w:val="20"/>
          <w:szCs w:val="20"/>
          <w:lang w:val="pl-PL"/>
        </w:rPr>
        <w:t> </w:t>
      </w:r>
      <w:r w:rsidRPr="00DE34B1">
        <w:rPr>
          <w:rFonts w:asciiTheme="minorHAnsi" w:hAnsiTheme="minorHAnsi" w:cstheme="minorHAnsi"/>
          <w:color w:val="0070C0"/>
          <w:sz w:val="20"/>
          <w:szCs w:val="20"/>
        </w:rPr>
        <w:t>sprawie ochrony osób fizycznych w związku z przetwarzaniem danych osobowych i w sprawie swobodnego przepływu takich danych oraz uchylenia dyrektywy 95/46/WE (ogólne rozporządzenie o ochronie danych) (Dz.U.UE L z dnia 4 maja 2016 r.) – dalej RODO</w:t>
      </w:r>
      <w:r w:rsidRPr="00DE34B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, </w:t>
      </w:r>
      <w:r w:rsidRPr="00DE34B1">
        <w:rPr>
          <w:rFonts w:asciiTheme="minorHAnsi" w:hAnsiTheme="minorHAnsi" w:cstheme="minorHAnsi"/>
          <w:color w:val="0070C0"/>
          <w:sz w:val="20"/>
          <w:szCs w:val="20"/>
        </w:rPr>
        <w:t>informujemy iż:</w:t>
      </w:r>
      <w:r w:rsidRPr="00DE34B1">
        <w:rPr>
          <w:rFonts w:asciiTheme="minorHAnsi" w:hAnsiTheme="minorHAnsi" w:cstheme="minorHAnsi"/>
          <w:color w:val="0070C0"/>
          <w:sz w:val="20"/>
          <w:szCs w:val="20"/>
          <w:u w:val="single"/>
        </w:rPr>
        <w:t xml:space="preserve">  </w:t>
      </w:r>
    </w:p>
    <w:p w:rsidR="000C7947" w:rsidRPr="00DE34B1" w:rsidRDefault="000C7947" w:rsidP="000C7947">
      <w:pPr>
        <w:spacing w:after="0"/>
        <w:contextualSpacing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Administratorem danych osobowych jest:</w:t>
      </w:r>
    </w:p>
    <w:p w:rsidR="000C7947" w:rsidRPr="00DE34B1" w:rsidRDefault="000C7947" w:rsidP="000C7947">
      <w:pPr>
        <w:spacing w:after="0"/>
        <w:contextualSpacing/>
        <w:jc w:val="both"/>
        <w:rPr>
          <w:sz w:val="20"/>
          <w:szCs w:val="20"/>
        </w:rPr>
      </w:pPr>
      <w:r w:rsidRPr="00DE34B1">
        <w:rPr>
          <w:rFonts w:eastAsia="Calibri"/>
          <w:sz w:val="20"/>
          <w:szCs w:val="20"/>
        </w:rPr>
        <w:t xml:space="preserve">Wójt Gminy Świerzno </w:t>
      </w:r>
      <w:r w:rsidRPr="00DE34B1">
        <w:rPr>
          <w:rFonts w:eastAsia="Calibri"/>
          <w:sz w:val="20"/>
          <w:szCs w:val="20"/>
          <w:shd w:val="clear" w:color="auto" w:fill="FFFFFF"/>
        </w:rPr>
        <w:t>z siedzibą: Świerzno 13, 72-405 Świerzno. Z</w:t>
      </w:r>
      <w:r w:rsidRPr="00DE34B1">
        <w:rPr>
          <w:rFonts w:eastAsia="Calibri"/>
          <w:sz w:val="20"/>
          <w:szCs w:val="20"/>
        </w:rPr>
        <w:t> administratorem danych można się skontaktować poprzez adres e-mail</w:t>
      </w:r>
      <w:r w:rsidRPr="00DE34B1">
        <w:rPr>
          <w:sz w:val="20"/>
          <w:szCs w:val="20"/>
        </w:rPr>
        <w:t xml:space="preserve">: </w:t>
      </w:r>
      <w:hyperlink r:id="rId5" w:history="1">
        <w:r w:rsidRPr="00DE34B1">
          <w:rPr>
            <w:rStyle w:val="Hipercze"/>
            <w:sz w:val="20"/>
            <w:szCs w:val="20"/>
          </w:rPr>
          <w:t>ug@swierzno.pl</w:t>
        </w:r>
      </w:hyperlink>
      <w:r w:rsidRPr="00DE34B1">
        <w:rPr>
          <w:sz w:val="20"/>
          <w:szCs w:val="20"/>
        </w:rPr>
        <w:t xml:space="preserve"> lu</w:t>
      </w:r>
      <w:r w:rsidRPr="00DE34B1">
        <w:rPr>
          <w:rFonts w:eastAsia="Calibri"/>
          <w:sz w:val="20"/>
          <w:szCs w:val="20"/>
        </w:rPr>
        <w:t>b telefonicznie pod numerem 91 383 27 93 lub pisemnie na adres siedziby administratora</w:t>
      </w:r>
      <w:r w:rsidRPr="00DE34B1">
        <w:rPr>
          <w:sz w:val="20"/>
          <w:szCs w:val="20"/>
        </w:rPr>
        <w:t>.</w:t>
      </w:r>
    </w:p>
    <w:p w:rsidR="000C7947" w:rsidRPr="00DE34B1" w:rsidRDefault="000C7947" w:rsidP="000C7947">
      <w:pPr>
        <w:spacing w:after="0"/>
        <w:contextualSpacing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Inspektor ochrony danych.</w:t>
      </w:r>
    </w:p>
    <w:p w:rsidR="000C7947" w:rsidRPr="00DE34B1" w:rsidRDefault="000C7947" w:rsidP="000C7947">
      <w:pPr>
        <w:spacing w:after="200" w:line="264" w:lineRule="auto"/>
        <w:contextualSpacing/>
        <w:jc w:val="both"/>
        <w:rPr>
          <w:rFonts w:eastAsia="Calibri"/>
          <w:sz w:val="20"/>
          <w:szCs w:val="20"/>
        </w:rPr>
      </w:pPr>
      <w:r w:rsidRPr="00DE34B1">
        <w:rPr>
          <w:rFonts w:eastAsia="Calibri"/>
          <w:sz w:val="20"/>
          <w:szCs w:val="20"/>
        </w:rPr>
        <w:t>Administrator wyznaczył inspektora ochrony danych osobowych, z którym można się skontaktować poprzez email</w:t>
      </w:r>
      <w:r w:rsidRPr="00DE34B1">
        <w:rPr>
          <w:sz w:val="20"/>
          <w:szCs w:val="20"/>
        </w:rPr>
        <w:t xml:space="preserve">: </w:t>
      </w:r>
      <w:hyperlink r:id="rId6" w:history="1">
        <w:r w:rsidRPr="00DE34B1">
          <w:rPr>
            <w:sz w:val="20"/>
            <w:szCs w:val="20"/>
          </w:rPr>
          <w:t>iodo_swierzno@wp.pl</w:t>
        </w:r>
      </w:hyperlink>
      <w:r w:rsidRPr="00DE34B1">
        <w:rPr>
          <w:sz w:val="20"/>
          <w:szCs w:val="20"/>
        </w:rPr>
        <w:t xml:space="preserve"> </w:t>
      </w:r>
      <w:r w:rsidRPr="00DE34B1">
        <w:rPr>
          <w:rFonts w:eastAsia="Calibri"/>
          <w:sz w:val="20"/>
          <w:szCs w:val="20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p w:rsidR="000C7947" w:rsidRPr="00DE34B1" w:rsidRDefault="000C7947" w:rsidP="000C7947">
      <w:pPr>
        <w:spacing w:after="0"/>
        <w:contextualSpacing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Cele przetwarzania danych osobowych oraz  podstawa prawna przetwarzania.</w:t>
      </w:r>
    </w:p>
    <w:p w:rsidR="000C7947" w:rsidRPr="00D43051" w:rsidRDefault="000C7947" w:rsidP="000C7947">
      <w:pPr>
        <w:spacing w:after="0"/>
        <w:contextualSpacing/>
        <w:jc w:val="both"/>
        <w:rPr>
          <w:color w:val="000000" w:themeColor="text1"/>
          <w:sz w:val="20"/>
          <w:szCs w:val="20"/>
        </w:rPr>
      </w:pPr>
      <w:r w:rsidRPr="00DE34B1">
        <w:rPr>
          <w:color w:val="000000" w:themeColor="text1"/>
          <w:sz w:val="20"/>
          <w:szCs w:val="20"/>
        </w:rPr>
        <w:t>Dane osobowe będą przetwarzane w celu rozpatrzenia złożonego</w:t>
      </w:r>
      <w:r>
        <w:rPr>
          <w:color w:val="000000" w:themeColor="text1"/>
          <w:sz w:val="20"/>
          <w:szCs w:val="20"/>
        </w:rPr>
        <w:t xml:space="preserve"> przez nauczyciela</w:t>
      </w:r>
      <w:r w:rsidRPr="00DE34B1">
        <w:rPr>
          <w:color w:val="000000" w:themeColor="text1"/>
          <w:sz w:val="20"/>
          <w:szCs w:val="20"/>
        </w:rPr>
        <w:t xml:space="preserve"> wniosku </w:t>
      </w:r>
      <w:r w:rsidRPr="00D43051">
        <w:rPr>
          <w:sz w:val="20"/>
          <w:szCs w:val="20"/>
        </w:rPr>
        <w:t>o dofinansowanie opłat za kształcenie</w:t>
      </w:r>
      <w:r>
        <w:rPr>
          <w:sz w:val="20"/>
          <w:szCs w:val="20"/>
        </w:rPr>
        <w:t>,</w:t>
      </w:r>
      <w:r w:rsidRPr="00D43051">
        <w:rPr>
          <w:sz w:val="20"/>
          <w:szCs w:val="20"/>
        </w:rPr>
        <w:t xml:space="preserve"> pobieranych przez szkołę wyższą lub zakład kształcenia nauczycieli</w:t>
      </w:r>
      <w:r>
        <w:rPr>
          <w:sz w:val="20"/>
          <w:szCs w:val="20"/>
        </w:rPr>
        <w:t>.</w:t>
      </w:r>
    </w:p>
    <w:p w:rsidR="000C7947" w:rsidRPr="00DE34B1" w:rsidRDefault="000C7947" w:rsidP="000C7947">
      <w:pPr>
        <w:spacing w:after="0"/>
        <w:contextualSpacing/>
        <w:jc w:val="both"/>
        <w:rPr>
          <w:color w:val="000000" w:themeColor="text1"/>
          <w:sz w:val="20"/>
          <w:szCs w:val="20"/>
        </w:rPr>
      </w:pPr>
      <w:r w:rsidRPr="00DE34B1">
        <w:rPr>
          <w:color w:val="000000" w:themeColor="text1"/>
          <w:sz w:val="20"/>
          <w:szCs w:val="20"/>
        </w:rPr>
        <w:t>Dane będą przetwarzane na podstawie art. 6 ust. 1c RODO w związku z obowiązkiem prawnym  ciążącym na administratorze, jako organie prowadz</w:t>
      </w:r>
      <w:r>
        <w:rPr>
          <w:color w:val="000000" w:themeColor="text1"/>
          <w:sz w:val="20"/>
          <w:szCs w:val="20"/>
        </w:rPr>
        <w:t>ącym szkołę określonym w art. 70a ust. 3</w:t>
      </w:r>
      <w:r w:rsidRPr="00DE34B1">
        <w:rPr>
          <w:color w:val="000000" w:themeColor="text1"/>
          <w:sz w:val="20"/>
          <w:szCs w:val="20"/>
        </w:rPr>
        <w:t xml:space="preserve">  ustawy z dnia 26 stycznia 1982 r. – Karta Nauczyciela </w:t>
      </w:r>
      <w:r w:rsidRPr="00DE34B1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sz w:val="20"/>
          <w:szCs w:val="20"/>
        </w:rPr>
        <w:t>Dz. U. 2019</w:t>
      </w:r>
      <w:r w:rsidRPr="00DE34B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r. poz. 2215) oraz §2, 7 i 8 Rozporządzenia Ministra Edukacji Narodowej z dnia 23 sierpnia 2019 r. w sprawie dofinansowania doskonalenia zawodowego nauczycieli, szczegółowych celów szkolenia branżowego oraz trybu i warunków kierowania nauczycieli na szkolenia branżowe (Dz. U. z 2019 r. poz. 1653)</w:t>
      </w:r>
    </w:p>
    <w:p w:rsidR="000C7947" w:rsidRPr="00DE34B1" w:rsidRDefault="000C7947" w:rsidP="000C7947">
      <w:pPr>
        <w:spacing w:after="0"/>
        <w:contextualSpacing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Odbiorcy danych:</w:t>
      </w:r>
    </w:p>
    <w:p w:rsidR="000C7947" w:rsidRPr="00DE34B1" w:rsidRDefault="000C7947" w:rsidP="000C7947">
      <w:pPr>
        <w:spacing w:after="0"/>
        <w:contextualSpacing/>
        <w:jc w:val="both"/>
        <w:rPr>
          <w:sz w:val="20"/>
          <w:szCs w:val="20"/>
        </w:rPr>
      </w:pPr>
      <w:r w:rsidRPr="00DE34B1">
        <w:rPr>
          <w:sz w:val="20"/>
          <w:szCs w:val="20"/>
        </w:rPr>
        <w:t>Odbiorcą danych osobowych</w:t>
      </w:r>
      <w:r>
        <w:t xml:space="preserve"> będą jednostki administracji publicznej uprawnione do sprawowania kontroli i nadzoru nad prawidłowością funkcjonowania</w:t>
      </w:r>
      <w:r w:rsidRPr="00DE34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administratora, </w:t>
      </w:r>
      <w:r w:rsidRPr="00DE34B1">
        <w:rPr>
          <w:sz w:val="20"/>
          <w:szCs w:val="20"/>
        </w:rPr>
        <w:t xml:space="preserve"> mogące potwierdzić prawdziwość podanych we wniosku informacji</w:t>
      </w:r>
      <w:r>
        <w:rPr>
          <w:sz w:val="20"/>
          <w:szCs w:val="20"/>
        </w:rPr>
        <w:t xml:space="preserve"> oraz inne jednostki administracji publicznej mogące przetwarzać Pani/Pana dane na podstawie właściwych, uprawniających je do tego przepisów prawa.</w:t>
      </w:r>
      <w:r w:rsidRPr="00DE34B1">
        <w:rPr>
          <w:sz w:val="20"/>
          <w:szCs w:val="20"/>
        </w:rPr>
        <w:t>.</w:t>
      </w:r>
    </w:p>
    <w:p w:rsidR="000C7947" w:rsidRDefault="000C7947" w:rsidP="000C7947">
      <w:pPr>
        <w:spacing w:after="0"/>
        <w:contextualSpacing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Okres przechowywania danych.</w:t>
      </w:r>
    </w:p>
    <w:p w:rsidR="000C7947" w:rsidRPr="009F1867" w:rsidRDefault="000C7947" w:rsidP="000C7947">
      <w:pPr>
        <w:spacing w:after="0"/>
        <w:jc w:val="both"/>
        <w:rPr>
          <w:rFonts w:eastAsia="Calibri"/>
        </w:rPr>
      </w:pPr>
      <w:r>
        <w:t xml:space="preserve">Pani/Pana dane będą przechowywane przez </w:t>
      </w:r>
      <w:r>
        <w:rPr>
          <w:rFonts w:eastAsia="Calibri"/>
        </w:rPr>
        <w:t>okres 5 lat poczynając od 1 stycznia roku następnego, który to wynika z przyjętego w jednostce Jednolitego Rzeczowego Wykazu Akt.</w:t>
      </w:r>
    </w:p>
    <w:p w:rsidR="000C7947" w:rsidRPr="009F1867" w:rsidRDefault="000C7947" w:rsidP="000C7947">
      <w:pPr>
        <w:contextualSpacing/>
        <w:jc w:val="both"/>
        <w:rPr>
          <w:rStyle w:val="Wyrnienieintensywne"/>
          <w:b/>
          <w:i w:val="0"/>
          <w:iCs w:val="0"/>
          <w:color w:val="0070C0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1867">
        <w:rPr>
          <w:rStyle w:val="Wyrnienieintensywne"/>
          <w:b/>
          <w:i w:val="0"/>
          <w:color w:val="0070C0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Informacja o sposobie przetwarzania danych.</w:t>
      </w:r>
    </w:p>
    <w:p w:rsidR="000C7947" w:rsidRPr="00DE34B1" w:rsidRDefault="000C7947" w:rsidP="000C7947">
      <w:pPr>
        <w:contextualSpacing/>
        <w:jc w:val="both"/>
        <w:rPr>
          <w:rFonts w:eastAsia="Calibri"/>
          <w:sz w:val="20"/>
          <w:szCs w:val="20"/>
        </w:rPr>
      </w:pPr>
      <w:r w:rsidRPr="00DE34B1">
        <w:rPr>
          <w:rFonts w:eastAsia="Calibri"/>
          <w:sz w:val="20"/>
          <w:szCs w:val="20"/>
        </w:rPr>
        <w:t>Dane nie będą przetwarzane w sposób zautomatyzowany, nie będą podlegały profilowaniu i nie będą przedmiotem przekazywania do państw trzecich.</w:t>
      </w:r>
    </w:p>
    <w:p w:rsidR="000C7947" w:rsidRPr="00DE34B1" w:rsidRDefault="000C7947" w:rsidP="000C7947">
      <w:pPr>
        <w:spacing w:after="0"/>
        <w:jc w:val="both"/>
        <w:rPr>
          <w:b/>
          <w:color w:val="0070C0"/>
          <w:sz w:val="20"/>
          <w:szCs w:val="20"/>
        </w:rPr>
      </w:pPr>
      <w:r w:rsidRPr="00DE34B1">
        <w:rPr>
          <w:b/>
          <w:color w:val="0070C0"/>
          <w:sz w:val="20"/>
          <w:szCs w:val="20"/>
        </w:rPr>
        <w:t>Prawa osób, których dane dotyczą.</w:t>
      </w:r>
    </w:p>
    <w:p w:rsidR="000C7947" w:rsidRPr="00DE34B1" w:rsidRDefault="000C7947" w:rsidP="000C7947">
      <w:pPr>
        <w:spacing w:after="0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Zgodnie z RODO przysługuje Państwu:</w:t>
      </w:r>
    </w:p>
    <w:p w:rsidR="000C7947" w:rsidRPr="00DE34B1" w:rsidRDefault="000C7947" w:rsidP="000C7947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prawo dostępu do swoich danych oraz otrzymania ich kopi,</w:t>
      </w:r>
    </w:p>
    <w:p w:rsidR="000C7947" w:rsidRPr="00DE34B1" w:rsidRDefault="000C7947" w:rsidP="000C7947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prawo do sprostowania (poprawiania) swoich danych,</w:t>
      </w:r>
    </w:p>
    <w:p w:rsidR="000C7947" w:rsidRPr="00DE34B1" w:rsidRDefault="000C7947" w:rsidP="000C7947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0C7947" w:rsidRPr="00DE34B1" w:rsidRDefault="000C7947" w:rsidP="000C7947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prawo do ograniczenia przetwarzania danych,</w:t>
      </w:r>
    </w:p>
    <w:p w:rsidR="000C7947" w:rsidRPr="00DE34B1" w:rsidRDefault="000C7947" w:rsidP="000C794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 w:rsidRPr="00DE34B1">
        <w:rPr>
          <w:sz w:val="20"/>
          <w:szCs w:val="20"/>
        </w:rPr>
        <w:t>prawo do wniesienia skargi do Prezesa UODO na adres Prezesa Urzędu Ochrony Danych Osobowych, ul.</w:t>
      </w:r>
      <w:r>
        <w:rPr>
          <w:sz w:val="20"/>
          <w:szCs w:val="20"/>
        </w:rPr>
        <w:t> </w:t>
      </w:r>
      <w:r w:rsidRPr="00DE34B1">
        <w:rPr>
          <w:sz w:val="20"/>
          <w:szCs w:val="20"/>
        </w:rPr>
        <w:t>Stawki 2, 00 - 193 Warszawa.</w:t>
      </w:r>
    </w:p>
    <w:p w:rsidR="000C7947" w:rsidRPr="00DE34B1" w:rsidRDefault="000C7947" w:rsidP="000C7947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DE34B1">
        <w:rPr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:rsidR="000C7947" w:rsidRPr="00DE34B1" w:rsidRDefault="000C7947" w:rsidP="000C7947">
      <w:pPr>
        <w:pStyle w:val="NormalnyWeb"/>
        <w:spacing w:before="0" w:beforeAutospacing="0"/>
        <w:rPr>
          <w:sz w:val="20"/>
          <w:szCs w:val="20"/>
        </w:rPr>
      </w:pPr>
      <w:r w:rsidRPr="00DE34B1">
        <w:rPr>
          <w:rFonts w:asciiTheme="minorHAnsi" w:hAnsiTheme="minorHAnsi" w:cstheme="minorHAnsi"/>
          <w:sz w:val="20"/>
          <w:szCs w:val="20"/>
        </w:rPr>
        <w:t xml:space="preserve">Podanie danych jest </w:t>
      </w:r>
      <w:r>
        <w:rPr>
          <w:rFonts w:asciiTheme="minorHAnsi" w:hAnsiTheme="minorHAnsi" w:cstheme="minorHAnsi"/>
          <w:sz w:val="20"/>
          <w:szCs w:val="20"/>
        </w:rPr>
        <w:t>wymogiem ustawowym niezbędnym dla rozpatrzenia złożonego wniosku. .</w:t>
      </w:r>
    </w:p>
    <w:p w:rsidR="000C7947" w:rsidRDefault="000C7947" w:rsidP="000C7947"/>
    <w:p w:rsidR="000C7947" w:rsidRPr="000C7947" w:rsidRDefault="000C7947" w:rsidP="000C794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74DA9" w:rsidRPr="000C7947" w:rsidRDefault="00874DA9" w:rsidP="00874DA9">
      <w:pPr>
        <w:spacing w:after="0" w:line="240" w:lineRule="auto"/>
        <w:rPr>
          <w:rFonts w:ascii="Times New Roman" w:hAnsi="Times New Roman" w:cs="Times New Roman"/>
        </w:rPr>
      </w:pP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74DA9" w:rsidRDefault="00874DA9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1061F" w:rsidRDefault="0071061F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1061F" w:rsidRDefault="0071061F" w:rsidP="00874DA9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1061F" w:rsidRPr="00661B97" w:rsidRDefault="0071061F" w:rsidP="00874DA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661B97" w:rsidRPr="00661B97" w:rsidRDefault="00661B97" w:rsidP="00874DA9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</w:p>
    <w:p w:rsidR="00661B97" w:rsidRPr="00661B97" w:rsidRDefault="00661B97" w:rsidP="00661B97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</w:p>
    <w:sectPr w:rsidR="00661B97" w:rsidRPr="0066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7"/>
    <w:rsid w:val="000C7947"/>
    <w:rsid w:val="00661B97"/>
    <w:rsid w:val="006E0FB7"/>
    <w:rsid w:val="0071061F"/>
    <w:rsid w:val="007A7C27"/>
    <w:rsid w:val="008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45F2-AA7A-4859-A8BE-C98989A1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94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C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C7947"/>
    <w:rPr>
      <w:i/>
      <w:iCs/>
      <w:color w:val="5B9BD5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947"/>
    <w:pPr>
      <w:pBdr>
        <w:top w:val="single" w:sz="4" w:space="10" w:color="4472C4"/>
        <w:bottom w:val="single" w:sz="4" w:space="10" w:color="4472C4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947"/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obez.pl" TargetMode="External"/><Relationship Id="rId5" Type="http://schemas.openxmlformats.org/officeDocument/2006/relationships/hyperlink" Target="mailto:ug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2020-10-05T12:51:00Z</dcterms:created>
  <dcterms:modified xsi:type="dcterms:W3CDTF">2020-10-09T09:38:00Z</dcterms:modified>
</cp:coreProperties>
</file>